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FF" w:rsidRDefault="009156FF" w:rsidP="009156FF">
      <w:pPr>
        <w:pStyle w:val="Titolo"/>
        <w:jc w:val="left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4986655</wp:posOffset>
            </wp:positionH>
            <wp:positionV relativeFrom="margin">
              <wp:posOffset>-414020</wp:posOffset>
            </wp:positionV>
            <wp:extent cx="895350" cy="1438275"/>
            <wp:effectExtent l="19050" t="0" r="0" b="0"/>
            <wp:wrapSquare wrapText="bothSides"/>
            <wp:docPr id="6" name="Immagine 6" descr="Logo Eve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Evel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line id="_x0000_s1026" style="position:absolute;z-index:251658240;mso-position-horizontal-relative:text;mso-position-vertical-relative:text" from="-54pt,63pt" to="531pt,63pt" stroked="f" strokecolor="gray">
            <v:stroke color2="#7f7f7f"/>
          </v:line>
        </w:pict>
      </w:r>
      <w:r>
        <w:pict>
          <v:line id="_x0000_s1027" style="position:absolute;z-index:251658240;mso-position-horizontal-relative:text;mso-position-vertical-relative:text" from="-63pt,63pt" to="531pt,63pt" stroked="f" strokecolor="gray">
            <v:stroke color2="#7f7f7f"/>
          </v:line>
        </w:pict>
      </w:r>
      <w:r>
        <w:t xml:space="preserve">      </w: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819150"/>
            <wp:effectExtent l="19050" t="0" r="9525" b="0"/>
            <wp:wrapSquare wrapText="bothSides"/>
            <wp:docPr id="4" name="Immagine 22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Logo Co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</w:t>
      </w:r>
      <w:r>
        <w:rPr>
          <w:b w:val="0"/>
          <w:bCs w:val="0"/>
          <w:sz w:val="20"/>
        </w:rPr>
        <w:t xml:space="preserve">  </w:t>
      </w:r>
      <w:r>
        <w:t xml:space="preserve">                                </w:t>
      </w:r>
    </w:p>
    <w:p w:rsidR="009156FF" w:rsidRPr="00E97B23" w:rsidRDefault="009156FF" w:rsidP="009156FF">
      <w:pPr>
        <w:pStyle w:val="Titolo"/>
        <w:jc w:val="both"/>
        <w:rPr>
          <w:rFonts w:ascii="Bookman Old Style" w:hAnsi="Bookman Old Style" w:cs="Bookman Old Style"/>
          <w:bCs w:val="0"/>
          <w:sz w:val="16"/>
          <w:szCs w:val="16"/>
        </w:rPr>
      </w:pPr>
      <w:r>
        <w:rPr>
          <w:rFonts w:ascii="Bookman Old Style" w:hAnsi="Bookman Old Style" w:cs="Bookman Old Style"/>
          <w:b w:val="0"/>
          <w:bCs w:val="0"/>
          <w:sz w:val="16"/>
          <w:szCs w:val="16"/>
        </w:rPr>
        <w:t xml:space="preserve">         </w:t>
      </w:r>
      <w:r>
        <w:rPr>
          <w:rFonts w:ascii="Bookman Old Style" w:hAnsi="Bookman Old Style" w:cs="Bookman Old Style"/>
          <w:b w:val="0"/>
          <w:bCs w:val="0"/>
          <w:sz w:val="16"/>
          <w:szCs w:val="16"/>
        </w:rPr>
        <w:tab/>
      </w:r>
      <w:r w:rsidRPr="00E97B23">
        <w:rPr>
          <w:rFonts w:ascii="Bookman Old Style" w:hAnsi="Bookman Old Style" w:cs="Bookman Old Style"/>
          <w:bCs w:val="0"/>
          <w:sz w:val="16"/>
          <w:szCs w:val="16"/>
        </w:rPr>
        <w:t xml:space="preserve"> </w:t>
      </w:r>
    </w:p>
    <w:p w:rsidR="009156FF" w:rsidRPr="00E97B23" w:rsidRDefault="009156FF" w:rsidP="009156FF">
      <w:pPr>
        <w:pStyle w:val="Titolo"/>
        <w:jc w:val="left"/>
        <w:rPr>
          <w:rFonts w:ascii="Bookman Old Style" w:hAnsi="Bookman Old Style" w:cs="Bookman Old Style"/>
          <w:bCs w:val="0"/>
          <w:sz w:val="16"/>
          <w:szCs w:val="16"/>
        </w:rPr>
      </w:pPr>
      <w:r w:rsidRPr="00E97B23">
        <w:rPr>
          <w:rFonts w:ascii="Bookman Old Style" w:hAnsi="Bookman Old Style" w:cs="Bookman Old Style"/>
          <w:bCs w:val="0"/>
          <w:sz w:val="16"/>
          <w:szCs w:val="16"/>
        </w:rPr>
        <w:t xml:space="preserve">  </w:t>
      </w:r>
      <w:r w:rsidRPr="00E97B23">
        <w:rPr>
          <w:rFonts w:ascii="Bookman Old Style" w:hAnsi="Bookman Old Style" w:cs="Bookman Old Style"/>
          <w:bCs w:val="0"/>
          <w:sz w:val="20"/>
        </w:rPr>
        <w:tab/>
      </w:r>
      <w:r w:rsidRPr="00E97B23">
        <w:rPr>
          <w:rFonts w:ascii="Bookman Old Style" w:hAnsi="Bookman Old Style" w:cs="Bookman Old Style"/>
          <w:bCs w:val="0"/>
          <w:sz w:val="20"/>
        </w:rPr>
        <w:tab/>
        <w:t xml:space="preserve">                                                          </w:t>
      </w:r>
      <w:r w:rsidRPr="00E97B23">
        <w:rPr>
          <w:rFonts w:ascii="Bookman Old Style" w:hAnsi="Bookman Old Style" w:cs="Bookman Old Style"/>
          <w:bCs w:val="0"/>
          <w:sz w:val="16"/>
          <w:szCs w:val="16"/>
        </w:rPr>
        <w:tab/>
      </w:r>
      <w:r w:rsidRPr="00E97B23">
        <w:rPr>
          <w:rFonts w:ascii="Bookman Old Style" w:hAnsi="Bookman Old Style" w:cs="Bookman Old Style"/>
          <w:bCs w:val="0"/>
          <w:sz w:val="16"/>
          <w:szCs w:val="16"/>
        </w:rPr>
        <w:tab/>
      </w:r>
      <w:r w:rsidRPr="00E97B23">
        <w:rPr>
          <w:rFonts w:ascii="Bookman Old Style" w:hAnsi="Bookman Old Style" w:cs="Bookman Old Style"/>
          <w:bCs w:val="0"/>
          <w:sz w:val="16"/>
          <w:szCs w:val="16"/>
        </w:rPr>
        <w:tab/>
        <w:t xml:space="preserve">                                    </w:t>
      </w:r>
    </w:p>
    <w:p w:rsidR="009156FF" w:rsidRDefault="009156FF" w:rsidP="009156FF"/>
    <w:p w:rsidR="009156FF" w:rsidRDefault="009156FF" w:rsidP="009156FF"/>
    <w:p w:rsidR="009156FF" w:rsidRDefault="009156FF" w:rsidP="009156FF">
      <w:pPr>
        <w:shd w:val="clear" w:color="auto" w:fill="FFFFFF"/>
        <w:jc w:val="center"/>
        <w:rPr>
          <w:rFonts w:ascii="Arial" w:hAnsi="Arial" w:cs="Arial"/>
          <w:b/>
          <w:i/>
          <w:color w:val="C00000"/>
          <w:sz w:val="32"/>
          <w:szCs w:val="32"/>
          <w:lang w:eastAsia="it-IT"/>
        </w:rPr>
      </w:pPr>
    </w:p>
    <w:p w:rsidR="009156FF" w:rsidRDefault="009156FF" w:rsidP="009156FF">
      <w:pPr>
        <w:shd w:val="clear" w:color="auto" w:fill="FFFFFF"/>
        <w:jc w:val="center"/>
        <w:rPr>
          <w:rFonts w:ascii="Arial" w:hAnsi="Arial" w:cs="Arial"/>
          <w:b/>
          <w:i/>
          <w:color w:val="C00000"/>
          <w:sz w:val="32"/>
          <w:szCs w:val="32"/>
          <w:lang w:eastAsia="it-IT"/>
        </w:rPr>
      </w:pPr>
    </w:p>
    <w:p w:rsidR="009156FF" w:rsidRDefault="009156FF" w:rsidP="009156FF">
      <w:pPr>
        <w:shd w:val="clear" w:color="auto" w:fill="FFFFFF"/>
        <w:jc w:val="center"/>
        <w:rPr>
          <w:rFonts w:ascii="Arial" w:hAnsi="Arial" w:cs="Arial"/>
          <w:b/>
          <w:i/>
          <w:color w:val="C00000"/>
          <w:sz w:val="32"/>
          <w:szCs w:val="32"/>
          <w:lang w:eastAsia="it-IT"/>
        </w:rPr>
      </w:pPr>
      <w:r w:rsidRPr="00FE5F1E">
        <w:rPr>
          <w:rFonts w:ascii="Arial" w:hAnsi="Arial" w:cs="Arial"/>
          <w:b/>
          <w:i/>
          <w:color w:val="C00000"/>
          <w:sz w:val="32"/>
          <w:szCs w:val="32"/>
          <w:lang w:eastAsia="it-IT"/>
        </w:rPr>
        <w:t>Educare alla consapevolezza del sé per educare alle differenze</w:t>
      </w:r>
    </w:p>
    <w:p w:rsidR="009156FF" w:rsidRPr="00FE5F1E" w:rsidRDefault="009156FF" w:rsidP="009156FF">
      <w:pPr>
        <w:shd w:val="clear" w:color="auto" w:fill="FFFFFF"/>
        <w:jc w:val="center"/>
        <w:rPr>
          <w:rFonts w:ascii="Arial" w:hAnsi="Arial" w:cs="Arial"/>
          <w:b/>
          <w:i/>
          <w:color w:val="C00000"/>
          <w:sz w:val="32"/>
          <w:szCs w:val="32"/>
          <w:lang w:eastAsia="it-IT"/>
        </w:rPr>
      </w:pPr>
    </w:p>
    <w:p w:rsidR="009156FF" w:rsidRPr="00B1513D" w:rsidRDefault="009156FF" w:rsidP="009156FF">
      <w:pPr>
        <w:spacing w:after="120" w:line="240" w:lineRule="atLeast"/>
        <w:jc w:val="center"/>
        <w:rPr>
          <w:rFonts w:ascii="Arial" w:hAnsi="Arial" w:cs="Arial"/>
        </w:rPr>
      </w:pPr>
      <w:r w:rsidRPr="00B1513D">
        <w:rPr>
          <w:rFonts w:ascii="Arial" w:hAnsi="Arial" w:cs="Arial"/>
          <w:iCs/>
          <w:color w:val="000000"/>
          <w:lang w:eastAsia="it-IT"/>
        </w:rPr>
        <w:t>Un percorso del programma Scuola e Città 202</w:t>
      </w:r>
      <w:r>
        <w:rPr>
          <w:rFonts w:ascii="Arial" w:hAnsi="Arial" w:cs="Arial"/>
          <w:iCs/>
          <w:color w:val="000000"/>
          <w:lang w:eastAsia="it-IT"/>
        </w:rPr>
        <w:t>4/2025</w:t>
      </w:r>
      <w:r w:rsidRPr="00B1513D">
        <w:rPr>
          <w:rFonts w:ascii="Arial" w:hAnsi="Arial" w:cs="Arial"/>
          <w:iCs/>
          <w:color w:val="000000"/>
          <w:lang w:eastAsia="it-IT"/>
        </w:rPr>
        <w:t xml:space="preserve"> </w:t>
      </w:r>
      <w:r w:rsidRPr="00B1513D">
        <w:rPr>
          <w:rFonts w:ascii="Arial" w:hAnsi="Arial" w:cs="Arial"/>
        </w:rPr>
        <w:t>promosso dal Comune di Livorno</w:t>
      </w:r>
      <w:r w:rsidRPr="00B1513D">
        <w:rPr>
          <w:rFonts w:ascii="Arial" w:hAnsi="Arial" w:cs="Arial"/>
          <w:iCs/>
          <w:color w:val="000000"/>
          <w:lang w:eastAsia="it-IT"/>
        </w:rPr>
        <w:t xml:space="preserve"> </w:t>
      </w:r>
    </w:p>
    <w:p w:rsidR="009156FF" w:rsidRDefault="009156FF" w:rsidP="009156FF">
      <w:pPr>
        <w:rPr>
          <w:rFonts w:ascii="Arial" w:hAnsi="Arial" w:cs="Arial"/>
          <w:b/>
          <w:bCs/>
        </w:rPr>
      </w:pPr>
    </w:p>
    <w:p w:rsidR="009156FF" w:rsidRPr="001B4441" w:rsidRDefault="009156FF" w:rsidP="009156FF">
      <w:pPr>
        <w:rPr>
          <w:rFonts w:ascii="Arial" w:hAnsi="Arial" w:cs="Arial"/>
          <w:b/>
          <w:bCs/>
        </w:rPr>
      </w:pPr>
    </w:p>
    <w:p w:rsidR="009156FF" w:rsidRDefault="009156FF" w:rsidP="009156FF">
      <w:pPr>
        <w:rPr>
          <w:rFonts w:ascii="Arial" w:eastAsia="Arial Unicode MS" w:hAnsi="Arial" w:cs="Arial"/>
        </w:rPr>
      </w:pPr>
      <w:r w:rsidRPr="005450FB">
        <w:rPr>
          <w:rFonts w:ascii="Arial" w:eastAsia="Arial Unicode MS" w:hAnsi="Arial" w:cs="Arial"/>
        </w:rPr>
        <w:t xml:space="preserve">Il progetto, svoltosi nel </w:t>
      </w:r>
      <w:r>
        <w:rPr>
          <w:rFonts w:ascii="Arial" w:eastAsia="Arial Unicode MS" w:hAnsi="Arial" w:cs="Arial"/>
        </w:rPr>
        <w:t xml:space="preserve">periodo </w:t>
      </w:r>
      <w:r w:rsidRPr="005450FB">
        <w:rPr>
          <w:rFonts w:ascii="Arial" w:eastAsia="Arial Unicode MS" w:hAnsi="Arial" w:cs="Arial"/>
        </w:rPr>
        <w:t>gennaio</w:t>
      </w:r>
      <w:r>
        <w:rPr>
          <w:rFonts w:ascii="Arial" w:eastAsia="Arial Unicode MS" w:hAnsi="Arial" w:cs="Arial"/>
        </w:rPr>
        <w:t xml:space="preserve">/febbraio 2025 </w:t>
      </w:r>
      <w:r w:rsidRPr="005450FB">
        <w:rPr>
          <w:rFonts w:ascii="Arial" w:eastAsia="Arial Unicode MS" w:hAnsi="Arial" w:cs="Arial"/>
        </w:rPr>
        <w:t xml:space="preserve">e rivolto alla classe </w:t>
      </w:r>
      <w:r>
        <w:rPr>
          <w:rFonts w:ascii="Arial" w:eastAsia="Arial Unicode MS" w:hAnsi="Arial" w:cs="Arial"/>
        </w:rPr>
        <w:t>I C della</w:t>
      </w:r>
      <w:r w:rsidRPr="005450FB">
        <w:rPr>
          <w:rFonts w:ascii="Arial" w:eastAsia="Arial Unicode MS" w:hAnsi="Arial" w:cs="Arial"/>
        </w:rPr>
        <w:t xml:space="preserve"> </w:t>
      </w:r>
      <w:r w:rsidRPr="005450FB">
        <w:rPr>
          <w:rFonts w:ascii="Arial" w:hAnsi="Arial" w:cs="Arial"/>
        </w:rPr>
        <w:t>Scuola Secondaria</w:t>
      </w:r>
      <w:r>
        <w:rPr>
          <w:rFonts w:ascii="Arial" w:hAnsi="Arial" w:cs="Arial"/>
        </w:rPr>
        <w:t xml:space="preserve"> </w:t>
      </w:r>
      <w:r w:rsidRPr="005450F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5450FB">
        <w:rPr>
          <w:rFonts w:ascii="Arial" w:hAnsi="Arial" w:cs="Arial"/>
        </w:rPr>
        <w:t>Primo</w:t>
      </w:r>
      <w:r>
        <w:rPr>
          <w:rFonts w:ascii="Arial" w:hAnsi="Arial" w:cs="Arial"/>
        </w:rPr>
        <w:t xml:space="preserve"> </w:t>
      </w:r>
      <w:r w:rsidRPr="005450FB">
        <w:rPr>
          <w:rFonts w:ascii="Arial" w:hAnsi="Arial" w:cs="Arial"/>
        </w:rPr>
        <w:t>Grado</w:t>
      </w:r>
      <w:r>
        <w:rPr>
          <w:rFonts w:ascii="Arial" w:hAnsi="Arial" w:cs="Arial"/>
        </w:rPr>
        <w:t xml:space="preserve"> </w:t>
      </w:r>
      <w:r w:rsidRPr="005450FB">
        <w:rPr>
          <w:rFonts w:ascii="Arial" w:hAnsi="Arial" w:cs="Arial"/>
        </w:rPr>
        <w:t>Statale</w:t>
      </w:r>
      <w:r>
        <w:rPr>
          <w:rFonts w:ascii="Arial" w:hAnsi="Arial" w:cs="Arial"/>
        </w:rPr>
        <w:t xml:space="preserve"> </w:t>
      </w:r>
      <w:r w:rsidRPr="005450FB">
        <w:rPr>
          <w:rFonts w:ascii="Arial" w:hAnsi="Arial" w:cs="Arial"/>
        </w:rPr>
        <w:t>“</w:t>
      </w:r>
      <w:proofErr w:type="spellStart"/>
      <w:r w:rsidRPr="005450FB">
        <w:rPr>
          <w:rFonts w:ascii="Arial" w:hAnsi="Arial" w:cs="Arial"/>
        </w:rPr>
        <w:t>E.Fermi</w:t>
      </w:r>
      <w:proofErr w:type="spellEnd"/>
      <w:r w:rsidRPr="005450FB">
        <w:rPr>
          <w:rFonts w:ascii="Arial" w:hAnsi="Arial" w:cs="Arial"/>
        </w:rPr>
        <w:t>”</w:t>
      </w:r>
      <w:r w:rsidRPr="005450FB">
        <w:rPr>
          <w:rFonts w:ascii="Arial" w:eastAsia="Arial Unicode MS" w:hAnsi="Arial" w:cs="Arial"/>
        </w:rPr>
        <w:t xml:space="preserve">, si è articolato in incontri di formazione-programmazione per docenti e attività </w:t>
      </w:r>
      <w:proofErr w:type="spellStart"/>
      <w:r w:rsidRPr="005450FB">
        <w:rPr>
          <w:rFonts w:ascii="Arial" w:eastAsia="Arial Unicode MS" w:hAnsi="Arial" w:cs="Arial"/>
        </w:rPr>
        <w:t>laboratoriali</w:t>
      </w:r>
      <w:proofErr w:type="spellEnd"/>
      <w:r w:rsidRPr="005450FB">
        <w:rPr>
          <w:rFonts w:ascii="Arial" w:eastAsia="Arial Unicode MS" w:hAnsi="Arial" w:cs="Arial"/>
        </w:rPr>
        <w:t xml:space="preserve"> con la classe</w:t>
      </w:r>
      <w:r>
        <w:rPr>
          <w:rFonts w:ascii="Arial" w:eastAsia="Arial Unicode MS" w:hAnsi="Arial" w:cs="Arial"/>
        </w:rPr>
        <w:t>.</w:t>
      </w:r>
    </w:p>
    <w:p w:rsidR="009156FF" w:rsidRPr="00F05C87" w:rsidRDefault="009156FF" w:rsidP="009156FF">
      <w:pPr>
        <w:rPr>
          <w:rFonts w:ascii="Arial" w:eastAsia="Arial Unicode MS" w:hAnsi="Arial" w:cs="Arial"/>
        </w:rPr>
      </w:pPr>
      <w:r w:rsidRPr="005450FB">
        <w:rPr>
          <w:rFonts w:ascii="Arial" w:eastAsia="Arial Unicode MS" w:hAnsi="Arial" w:cs="Arial"/>
        </w:rPr>
        <w:t xml:space="preserve"> Gli incontri sono stati condotti da Daniela </w:t>
      </w:r>
      <w:proofErr w:type="spellStart"/>
      <w:r w:rsidRPr="005450FB">
        <w:rPr>
          <w:rFonts w:ascii="Arial" w:eastAsia="Arial Unicode MS" w:hAnsi="Arial" w:cs="Arial"/>
        </w:rPr>
        <w:t>Bertelli</w:t>
      </w:r>
      <w:proofErr w:type="spellEnd"/>
      <w:r w:rsidRPr="005450FB">
        <w:rPr>
          <w:rFonts w:ascii="Arial" w:eastAsia="Arial Unicode MS" w:hAnsi="Arial" w:cs="Arial"/>
        </w:rPr>
        <w:t xml:space="preserve">, Roberta </w:t>
      </w:r>
      <w:proofErr w:type="spellStart"/>
      <w:r w:rsidRPr="005450FB">
        <w:rPr>
          <w:rFonts w:ascii="Arial" w:eastAsia="Arial Unicode MS" w:hAnsi="Arial" w:cs="Arial"/>
        </w:rPr>
        <w:t>Gini</w:t>
      </w:r>
      <w:proofErr w:type="spellEnd"/>
      <w:r w:rsidRPr="005450FB">
        <w:rPr>
          <w:rFonts w:ascii="Arial" w:eastAsia="Arial Unicode MS" w:hAnsi="Arial" w:cs="Arial"/>
        </w:rPr>
        <w:t xml:space="preserve">, Maria Pia Lessi, Paola </w:t>
      </w:r>
      <w:proofErr w:type="spellStart"/>
      <w:r w:rsidRPr="005450FB">
        <w:rPr>
          <w:rFonts w:ascii="Arial" w:eastAsia="Arial Unicode MS" w:hAnsi="Arial" w:cs="Arial"/>
        </w:rPr>
        <w:t>Meneganti</w:t>
      </w:r>
      <w:proofErr w:type="spellEnd"/>
      <w:r w:rsidRPr="005450FB">
        <w:rPr>
          <w:rFonts w:ascii="Arial" w:eastAsia="Arial Unicode MS" w:hAnsi="Arial" w:cs="Arial"/>
        </w:rPr>
        <w:t xml:space="preserve"> con la collaborazione di  </w:t>
      </w:r>
      <w:r w:rsidRPr="00F05C87">
        <w:rPr>
          <w:rFonts w:ascii="Arial" w:hAnsi="Arial" w:cs="Arial"/>
        </w:rPr>
        <w:t xml:space="preserve">Elena </w:t>
      </w:r>
      <w:proofErr w:type="spellStart"/>
      <w:r w:rsidRPr="00F05C87">
        <w:rPr>
          <w:rFonts w:ascii="Arial" w:hAnsi="Arial" w:cs="Arial"/>
        </w:rPr>
        <w:t>Foresi</w:t>
      </w:r>
      <w:proofErr w:type="spellEnd"/>
      <w:r w:rsidRPr="00F05C87">
        <w:rPr>
          <w:rFonts w:ascii="Arial" w:hAnsi="Arial" w:cs="Arial"/>
        </w:rPr>
        <w:t xml:space="preserve">, Monica </w:t>
      </w:r>
      <w:proofErr w:type="spellStart"/>
      <w:r w:rsidRPr="00F05C87">
        <w:rPr>
          <w:rFonts w:ascii="Arial" w:hAnsi="Arial" w:cs="Arial"/>
        </w:rPr>
        <w:t>Masotti</w:t>
      </w:r>
      <w:proofErr w:type="spellEnd"/>
      <w:r w:rsidRPr="00F05C87">
        <w:rPr>
          <w:rFonts w:ascii="Arial" w:hAnsi="Arial" w:cs="Arial"/>
        </w:rPr>
        <w:t xml:space="preserve">,  </w:t>
      </w:r>
      <w:proofErr w:type="spellStart"/>
      <w:r w:rsidRPr="00F05C87">
        <w:rPr>
          <w:rFonts w:ascii="Arial" w:hAnsi="Arial" w:cs="Arial"/>
        </w:rPr>
        <w:t>Marli</w:t>
      </w:r>
      <w:proofErr w:type="spellEnd"/>
      <w:r w:rsidRPr="00F05C87">
        <w:rPr>
          <w:rFonts w:ascii="Arial" w:hAnsi="Arial" w:cs="Arial"/>
        </w:rPr>
        <w:t xml:space="preserve">  </w:t>
      </w:r>
      <w:proofErr w:type="spellStart"/>
      <w:r w:rsidRPr="00F05C87">
        <w:rPr>
          <w:rFonts w:ascii="Arial" w:hAnsi="Arial" w:cs="Arial"/>
        </w:rPr>
        <w:t>Montagnani</w:t>
      </w:r>
      <w:proofErr w:type="spellEnd"/>
      <w:r w:rsidRPr="00F05C87">
        <w:rPr>
          <w:rFonts w:ascii="Arial" w:hAnsi="Arial" w:cs="Arial"/>
        </w:rPr>
        <w:t xml:space="preserve">, Sara </w:t>
      </w:r>
      <w:proofErr w:type="spellStart"/>
      <w:r w:rsidRPr="00F05C87">
        <w:rPr>
          <w:rFonts w:ascii="Arial" w:hAnsi="Arial" w:cs="Arial"/>
        </w:rPr>
        <w:t>Saccomani</w:t>
      </w:r>
      <w:proofErr w:type="spellEnd"/>
      <w:r w:rsidRPr="00F05C87">
        <w:rPr>
          <w:rFonts w:ascii="Arial" w:hAnsi="Arial" w:cs="Arial"/>
        </w:rPr>
        <w:t xml:space="preserve">, </w:t>
      </w:r>
      <w:r w:rsidRPr="00F05C87">
        <w:rPr>
          <w:rFonts w:ascii="Arial" w:eastAsia="Arial Unicode MS" w:hAnsi="Arial" w:cs="Arial"/>
        </w:rPr>
        <w:t xml:space="preserve"> docenti della classe.</w:t>
      </w:r>
    </w:p>
    <w:p w:rsidR="009156FF" w:rsidRPr="005450FB" w:rsidRDefault="009156FF" w:rsidP="009156FF">
      <w:pPr>
        <w:jc w:val="both"/>
        <w:rPr>
          <w:rFonts w:ascii="Arial" w:eastAsia="Arial Unicode MS" w:hAnsi="Arial" w:cs="Arial"/>
        </w:rPr>
      </w:pPr>
      <w:r w:rsidRPr="005450FB">
        <w:rPr>
          <w:rFonts w:ascii="Arial" w:eastAsia="Arial Unicode MS" w:hAnsi="Arial" w:cs="Arial"/>
        </w:rPr>
        <w:t xml:space="preserve"> Documentazione fotografica degli incontri a cura di </w:t>
      </w:r>
      <w:r>
        <w:rPr>
          <w:rFonts w:ascii="Arial" w:eastAsia="Arial Unicode MS" w:hAnsi="Arial" w:cs="Arial"/>
        </w:rPr>
        <w:t>Letizia D</w:t>
      </w:r>
      <w:r w:rsidRPr="005450FB">
        <w:rPr>
          <w:rFonts w:ascii="Arial" w:eastAsia="Arial Unicode MS" w:hAnsi="Arial" w:cs="Arial"/>
        </w:rPr>
        <w:t xml:space="preserve">el </w:t>
      </w:r>
      <w:proofErr w:type="spellStart"/>
      <w:r w:rsidRPr="005450FB">
        <w:rPr>
          <w:rFonts w:ascii="Arial" w:eastAsia="Arial Unicode MS" w:hAnsi="Arial" w:cs="Arial"/>
        </w:rPr>
        <w:t>Bubba</w:t>
      </w:r>
      <w:proofErr w:type="spellEnd"/>
      <w:r w:rsidR="00F05C87">
        <w:rPr>
          <w:rFonts w:ascii="Arial" w:eastAsia="Arial Unicode MS" w:hAnsi="Arial" w:cs="Arial"/>
        </w:rPr>
        <w:t xml:space="preserve"> e Grazia Rosato</w:t>
      </w:r>
    </w:p>
    <w:p w:rsidR="009156FF" w:rsidRDefault="009156FF" w:rsidP="009156FF">
      <w:pPr>
        <w:jc w:val="both"/>
        <w:rPr>
          <w:rFonts w:ascii="Arial" w:eastAsia="Arial Unicode MS" w:hAnsi="Arial" w:cs="Arial"/>
        </w:rPr>
      </w:pPr>
      <w:r w:rsidRPr="005450FB">
        <w:rPr>
          <w:rFonts w:ascii="Arial" w:eastAsia="Arial Unicode MS" w:hAnsi="Arial" w:cs="Arial"/>
        </w:rPr>
        <w:t xml:space="preserve">Il percorso ha affrontato i temi del rapporto uguaglianza/differenza e del valore della molteplicità e della complessità; della formazione degli stereotipi e del loro peso nella possibilità di libere scelte e nel modo di percepirsi e di sentirsi oggetto di giudizi e di critiche.  </w:t>
      </w:r>
    </w:p>
    <w:p w:rsidR="009156FF" w:rsidRDefault="009156FF" w:rsidP="009156FF">
      <w:pPr>
        <w:jc w:val="both"/>
        <w:rPr>
          <w:rFonts w:ascii="Arial" w:eastAsia="Arial Unicode MS" w:hAnsi="Arial" w:cs="Arial"/>
        </w:rPr>
      </w:pPr>
    </w:p>
    <w:p w:rsidR="009156FF" w:rsidRPr="005450FB" w:rsidRDefault="009156FF" w:rsidP="009156FF">
      <w:pPr>
        <w:jc w:val="both"/>
        <w:rPr>
          <w:rFonts w:ascii="Arial" w:eastAsia="Arial Unicode MS" w:hAnsi="Arial" w:cs="Arial"/>
        </w:rPr>
      </w:pPr>
    </w:p>
    <w:p w:rsidR="009156FF" w:rsidRPr="005450FB" w:rsidRDefault="009156FF" w:rsidP="009156FF">
      <w:pPr>
        <w:jc w:val="both"/>
        <w:rPr>
          <w:rFonts w:ascii="Arial" w:eastAsia="Arial Unicode MS" w:hAnsi="Arial" w:cs="Arial"/>
        </w:rPr>
      </w:pPr>
    </w:p>
    <w:p w:rsidR="009156FF" w:rsidRPr="004663A3" w:rsidRDefault="009156FF" w:rsidP="009156F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-653415</wp:posOffset>
            </wp:positionH>
            <wp:positionV relativeFrom="margin">
              <wp:posOffset>4900930</wp:posOffset>
            </wp:positionV>
            <wp:extent cx="3562350" cy="2505075"/>
            <wp:effectExtent l="19050" t="0" r="0" b="0"/>
            <wp:wrapSquare wrapText="bothSides"/>
            <wp:docPr id="11" name="Immagine 10" descr="Diverso, non sb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erso, non sbglia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0FB">
        <w:rPr>
          <w:rFonts w:ascii="Arial" w:eastAsia="Arial Unicode MS" w:hAnsi="Arial" w:cs="Arial"/>
          <w:noProof/>
          <w:lang w:eastAsia="it-IT"/>
        </w:rPr>
        <w:drawing>
          <wp:inline distT="0" distB="0" distL="0" distR="0">
            <wp:extent cx="3810000" cy="2857500"/>
            <wp:effectExtent l="19050" t="0" r="0" b="0"/>
            <wp:docPr id="10" name="Immagine 8" descr="stereotipi wal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eotipi walla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6FF" w:rsidRDefault="009156FF" w:rsidP="009156FF">
      <w:pPr>
        <w:jc w:val="both"/>
        <w:rPr>
          <w:rFonts w:ascii="Arial" w:eastAsia="+mn-ea" w:hAnsi="Arial" w:cs="Arial"/>
          <w:b/>
          <w:bCs/>
          <w:i/>
          <w:iCs/>
          <w:color w:val="C00000"/>
          <w:kern w:val="24"/>
          <w:sz w:val="36"/>
          <w:szCs w:val="36"/>
          <w:lang w:eastAsia="it-IT"/>
        </w:rPr>
      </w:pPr>
    </w:p>
    <w:p w:rsidR="009156FF" w:rsidRPr="006D5172" w:rsidRDefault="009156FF" w:rsidP="009156FF">
      <w:pPr>
        <w:jc w:val="both"/>
        <w:rPr>
          <w:rFonts w:ascii="Arial" w:eastAsia="Arial Unicode MS" w:hAnsi="Arial" w:cs="Arial"/>
        </w:rPr>
      </w:pPr>
    </w:p>
    <w:p w:rsidR="009156FF" w:rsidRDefault="009156FF" w:rsidP="009156FF">
      <w:pPr>
        <w:jc w:val="both"/>
        <w:rPr>
          <w:rFonts w:ascii="Bookman Old Style" w:eastAsia="Arial Unicode MS" w:hAnsi="Bookman Old Style" w:cs="Arial"/>
          <w:b/>
          <w:i/>
          <w:sz w:val="18"/>
          <w:szCs w:val="18"/>
        </w:rPr>
      </w:pPr>
    </w:p>
    <w:p w:rsidR="009156FF" w:rsidRDefault="009156FF" w:rsidP="009156FF">
      <w:pPr>
        <w:jc w:val="both"/>
        <w:rPr>
          <w:rFonts w:ascii="Bookman Old Style" w:eastAsia="Arial Unicode MS" w:hAnsi="Bookman Old Style" w:cs="Arial"/>
          <w:b/>
          <w:i/>
          <w:sz w:val="18"/>
          <w:szCs w:val="18"/>
        </w:rPr>
      </w:pPr>
    </w:p>
    <w:p w:rsidR="009156FF" w:rsidRPr="001B4441" w:rsidRDefault="009156FF" w:rsidP="009156FF">
      <w:pPr>
        <w:jc w:val="right"/>
        <w:rPr>
          <w:rFonts w:ascii="Arial" w:eastAsia="Arial Unicode MS" w:hAnsi="Arial" w:cs="Arial"/>
        </w:rPr>
      </w:pPr>
      <w:r w:rsidRPr="001B4441">
        <w:rPr>
          <w:rFonts w:ascii="Arial" w:eastAsia="Arial Unicode MS" w:hAnsi="Arial" w:cs="Arial"/>
        </w:rPr>
        <w:t xml:space="preserve">. </w:t>
      </w:r>
    </w:p>
    <w:p w:rsidR="009156FF" w:rsidRPr="001B4441" w:rsidRDefault="009156FF" w:rsidP="009156FF">
      <w:pPr>
        <w:rPr>
          <w:rFonts w:ascii="Arial" w:eastAsia="Arial Unicode MS" w:hAnsi="Arial" w:cs="Arial"/>
        </w:rPr>
      </w:pPr>
    </w:p>
    <w:p w:rsidR="009156FF" w:rsidRPr="001B4441" w:rsidRDefault="009156FF" w:rsidP="009156FF">
      <w:pPr>
        <w:rPr>
          <w:rFonts w:ascii="Arial" w:eastAsia="Arial Unicode MS" w:hAnsi="Arial" w:cs="Arial"/>
        </w:rPr>
      </w:pPr>
    </w:p>
    <w:p w:rsidR="009156FF" w:rsidRDefault="009156FF" w:rsidP="009156FF">
      <w:pPr>
        <w:rPr>
          <w:rFonts w:ascii="Arial" w:hAnsi="Arial" w:cs="Arial"/>
          <w:b/>
        </w:rPr>
      </w:pPr>
    </w:p>
    <w:p w:rsidR="009156FF" w:rsidRDefault="009156FF" w:rsidP="009156FF">
      <w:pPr>
        <w:rPr>
          <w:rFonts w:ascii="Arial" w:hAnsi="Arial" w:cs="Arial"/>
          <w:b/>
        </w:rPr>
      </w:pPr>
    </w:p>
    <w:p w:rsidR="009156FF" w:rsidRDefault="009156FF" w:rsidP="009156FF">
      <w:pPr>
        <w:rPr>
          <w:rFonts w:ascii="Arial" w:hAnsi="Arial" w:cs="Arial"/>
          <w:b/>
        </w:rPr>
      </w:pPr>
    </w:p>
    <w:p w:rsidR="009156FF" w:rsidRDefault="009156FF" w:rsidP="009156FF">
      <w:pPr>
        <w:rPr>
          <w:rFonts w:ascii="Arial" w:hAnsi="Arial" w:cs="Arial"/>
          <w:b/>
        </w:rPr>
      </w:pPr>
    </w:p>
    <w:p w:rsidR="009156FF" w:rsidRDefault="00700EA3" w:rsidP="009156F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742950" y="1600200"/>
            <wp:positionH relativeFrom="margin">
              <wp:align>center</wp:align>
            </wp:positionH>
            <wp:positionV relativeFrom="margin">
              <wp:align>top</wp:align>
            </wp:positionV>
            <wp:extent cx="5076825" cy="3752850"/>
            <wp:effectExtent l="19050" t="0" r="9525" b="0"/>
            <wp:wrapSquare wrapText="bothSides"/>
            <wp:docPr id="1" name="Immagine 0" descr="accet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ttami.jpg"/>
                    <pic:cNvPicPr/>
                  </pic:nvPicPr>
                  <pic:blipFill>
                    <a:blip r:embed="rId9" cstate="print"/>
                    <a:srcRect l="11042" t="13901" r="6065" b="435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EA3" w:rsidRDefault="00700EA3" w:rsidP="009156FF">
      <w:pPr>
        <w:rPr>
          <w:rFonts w:ascii="Arial" w:hAnsi="Arial" w:cs="Arial"/>
          <w:b/>
        </w:rPr>
      </w:pPr>
    </w:p>
    <w:p w:rsidR="00700EA3" w:rsidRDefault="00700EA3" w:rsidP="009156FF">
      <w:pPr>
        <w:rPr>
          <w:rFonts w:ascii="Arial" w:hAnsi="Arial" w:cs="Arial"/>
          <w:b/>
        </w:rPr>
      </w:pPr>
    </w:p>
    <w:p w:rsidR="00700EA3" w:rsidRDefault="00700EA3" w:rsidP="009156FF">
      <w:pPr>
        <w:rPr>
          <w:rFonts w:ascii="Arial" w:hAnsi="Arial" w:cs="Arial"/>
          <w:b/>
        </w:rPr>
      </w:pPr>
    </w:p>
    <w:p w:rsidR="009156FF" w:rsidRPr="00273EB7" w:rsidRDefault="009156FF" w:rsidP="009156FF">
      <w:pPr>
        <w:rPr>
          <w:rFonts w:ascii="Arial" w:hAnsi="Arial" w:cs="Arial"/>
          <w:b/>
        </w:rPr>
      </w:pPr>
      <w:r w:rsidRPr="00273EB7">
        <w:rPr>
          <w:rFonts w:ascii="Arial" w:hAnsi="Arial" w:cs="Arial"/>
          <w:b/>
        </w:rPr>
        <w:t>Obiettivi</w:t>
      </w:r>
    </w:p>
    <w:p w:rsidR="009156FF" w:rsidRPr="001B4441" w:rsidRDefault="009156FF" w:rsidP="009156F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1B4441">
        <w:rPr>
          <w:rFonts w:ascii="Arial" w:hAnsi="Arial" w:cs="Arial"/>
        </w:rPr>
        <w:t>Contribuire a stimolare la riflessione su quanto il contesto condiziona il modo di pensare noi stessi /stesse.</w:t>
      </w:r>
    </w:p>
    <w:p w:rsidR="009156FF" w:rsidRPr="001B4441" w:rsidRDefault="009156FF" w:rsidP="009156F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Cs w:val="20"/>
        </w:rPr>
      </w:pPr>
      <w:r w:rsidRPr="001B4441">
        <w:rPr>
          <w:rFonts w:ascii="Arial" w:hAnsi="Arial" w:cs="Arial"/>
        </w:rPr>
        <w:t xml:space="preserve">Sviluppare un pensiero critico a partire dalla appartenenza ad un sesso, dando </w:t>
      </w:r>
      <w:r w:rsidRPr="001B4441">
        <w:rPr>
          <w:rFonts w:ascii="Arial" w:hAnsi="Arial" w:cs="Arial"/>
          <w:color w:val="000000"/>
        </w:rPr>
        <w:t xml:space="preserve"> valore alla molteplicità dei pensieri e dei punti di vista.</w:t>
      </w:r>
    </w:p>
    <w:p w:rsidR="009156FF" w:rsidRPr="003243BF" w:rsidRDefault="009156FF" w:rsidP="009156F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Cs w:val="20"/>
        </w:rPr>
      </w:pPr>
      <w:r w:rsidRPr="001B4441">
        <w:rPr>
          <w:rFonts w:ascii="Arial" w:hAnsi="Arial" w:cs="Arial"/>
          <w:color w:val="000000"/>
          <w:szCs w:val="20"/>
        </w:rPr>
        <w:t>Intervenire sulla realtà affinch</w:t>
      </w:r>
      <w:r>
        <w:rPr>
          <w:rFonts w:ascii="Arial" w:hAnsi="Arial" w:cs="Arial"/>
          <w:color w:val="000000"/>
          <w:szCs w:val="20"/>
        </w:rPr>
        <w:t>é</w:t>
      </w:r>
      <w:r w:rsidRPr="001B4441">
        <w:rPr>
          <w:rFonts w:ascii="Arial" w:hAnsi="Arial" w:cs="Arial"/>
          <w:color w:val="000000"/>
          <w:szCs w:val="20"/>
        </w:rPr>
        <w:t xml:space="preserve"> </w:t>
      </w:r>
      <w:r w:rsidRPr="001B4441">
        <w:rPr>
          <w:rFonts w:ascii="Arial" w:hAnsi="Arial" w:cs="Arial"/>
          <w:color w:val="000000"/>
        </w:rPr>
        <w:t xml:space="preserve"> tutti e tutte, uomini e donne, qualunque sia il loro orientamento sessuale, la sentano più corrispondente ai loro desideri e al loro modo di essere.</w:t>
      </w:r>
    </w:p>
    <w:p w:rsidR="009156FF" w:rsidRDefault="009156FF" w:rsidP="009156FF">
      <w:pPr>
        <w:tabs>
          <w:tab w:val="left" w:pos="6645"/>
        </w:tabs>
        <w:rPr>
          <w:rFonts w:ascii="Arial" w:hAnsi="Arial" w:cs="Arial"/>
          <w:b/>
          <w:bCs/>
        </w:rPr>
      </w:pPr>
    </w:p>
    <w:p w:rsidR="009156FF" w:rsidRDefault="009156FF" w:rsidP="009156FF">
      <w:pPr>
        <w:tabs>
          <w:tab w:val="left" w:pos="6645"/>
        </w:tabs>
        <w:rPr>
          <w:rFonts w:ascii="Arial" w:hAnsi="Arial" w:cs="Arial"/>
          <w:b/>
          <w:bCs/>
        </w:rPr>
      </w:pPr>
      <w:r w:rsidRPr="001B4441">
        <w:rPr>
          <w:rFonts w:ascii="Arial" w:hAnsi="Arial" w:cs="Arial"/>
          <w:b/>
          <w:bCs/>
        </w:rPr>
        <w:t>Metodologia</w:t>
      </w:r>
    </w:p>
    <w:p w:rsidR="009156FF" w:rsidRPr="001B4441" w:rsidRDefault="009156FF" w:rsidP="009156FF">
      <w:pPr>
        <w:tabs>
          <w:tab w:val="left" w:pos="6645"/>
        </w:tabs>
        <w:rPr>
          <w:rFonts w:ascii="Arial" w:hAnsi="Arial" w:cs="Arial"/>
          <w:b/>
          <w:bCs/>
        </w:rPr>
      </w:pPr>
      <w:r w:rsidRPr="001B4441">
        <w:rPr>
          <w:rFonts w:ascii="Arial" w:hAnsi="Arial" w:cs="Arial"/>
          <w:b/>
          <w:bCs/>
        </w:rPr>
        <w:tab/>
      </w:r>
    </w:p>
    <w:p w:rsidR="009156FF" w:rsidRPr="001B4441" w:rsidRDefault="009156FF" w:rsidP="009156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B4441">
        <w:rPr>
          <w:rFonts w:ascii="Arial" w:hAnsi="Arial" w:cs="Arial"/>
          <w:color w:val="000000"/>
        </w:rPr>
        <w:t>I temi sono stati affrontati attraverso una documentazione varia (scritti, letterari e non,</w:t>
      </w:r>
      <w:r>
        <w:rPr>
          <w:rFonts w:ascii="Arial" w:hAnsi="Arial" w:cs="Arial"/>
          <w:color w:val="000000"/>
        </w:rPr>
        <w:t xml:space="preserve"> </w:t>
      </w:r>
      <w:r w:rsidRPr="001B4441">
        <w:rPr>
          <w:rFonts w:ascii="Arial" w:hAnsi="Arial" w:cs="Arial"/>
          <w:color w:val="000000"/>
        </w:rPr>
        <w:t xml:space="preserve">immagini, articoli di giornale, trasmissioni televisive, blog e siti della rete) elaborata in modo originale dal gruppo di progetto. Sono stati presentati esempi di buone pratiche e di giovani (donne e uomini) che si sottraggono agli stereotipi scegliendo la forza di un pensiero libero. </w:t>
      </w:r>
      <w:r>
        <w:rPr>
          <w:rFonts w:ascii="Arial" w:hAnsi="Arial" w:cs="Arial"/>
          <w:color w:val="000000"/>
        </w:rPr>
        <w:t xml:space="preserve">Il </w:t>
      </w:r>
      <w:r w:rsidRPr="001B4441">
        <w:rPr>
          <w:rFonts w:ascii="Arial" w:hAnsi="Arial" w:cs="Arial"/>
          <w:color w:val="000000"/>
        </w:rPr>
        <w:t>percorso è stato</w:t>
      </w:r>
      <w:r>
        <w:rPr>
          <w:rFonts w:ascii="Arial" w:hAnsi="Arial" w:cs="Arial"/>
          <w:color w:val="000000"/>
        </w:rPr>
        <w:t xml:space="preserve"> definito  insieme alla docente capofila del progetto</w:t>
      </w:r>
      <w:r w:rsidRPr="001B4441">
        <w:rPr>
          <w:rFonts w:ascii="Arial" w:hAnsi="Arial" w:cs="Arial"/>
          <w:color w:val="000000"/>
        </w:rPr>
        <w:t>, in stretta connessione con le caratteristiche</w:t>
      </w:r>
      <w:r>
        <w:rPr>
          <w:rFonts w:ascii="Arial" w:hAnsi="Arial" w:cs="Arial"/>
          <w:color w:val="000000"/>
        </w:rPr>
        <w:t xml:space="preserve"> della classe </w:t>
      </w:r>
      <w:r w:rsidRPr="001B4441">
        <w:rPr>
          <w:rFonts w:ascii="Arial" w:hAnsi="Arial" w:cs="Arial"/>
          <w:color w:val="000000"/>
        </w:rPr>
        <w:t>, con riferimenti anche ai programmi disciplinari.</w:t>
      </w:r>
    </w:p>
    <w:p w:rsidR="009156FF" w:rsidRPr="001B4441" w:rsidRDefault="009156FF" w:rsidP="009156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B4441">
        <w:rPr>
          <w:rFonts w:ascii="Arial" w:hAnsi="Arial" w:cs="Arial"/>
          <w:color w:val="000000"/>
        </w:rPr>
        <w:t>Gli incontri si sono sviluppati alternando la presentazione degli arg</w:t>
      </w:r>
      <w:r>
        <w:rPr>
          <w:rFonts w:ascii="Arial" w:hAnsi="Arial" w:cs="Arial"/>
          <w:color w:val="000000"/>
        </w:rPr>
        <w:t>omenti a momenti di riflessione</w:t>
      </w:r>
      <w:r w:rsidRPr="001B4441">
        <w:rPr>
          <w:rFonts w:ascii="Arial" w:hAnsi="Arial" w:cs="Arial"/>
          <w:color w:val="000000"/>
        </w:rPr>
        <w:t>, rielaborazione personale e di dibattito in classe.</w:t>
      </w:r>
    </w:p>
    <w:p w:rsidR="009156FF" w:rsidRPr="001B4441" w:rsidRDefault="009156FF" w:rsidP="009156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stato richiesto alla classe</w:t>
      </w:r>
      <w:r w:rsidRPr="001B4441">
        <w:rPr>
          <w:rFonts w:ascii="Arial" w:hAnsi="Arial" w:cs="Arial"/>
          <w:color w:val="000000"/>
        </w:rPr>
        <w:t>, a conclusione della esperien</w:t>
      </w:r>
      <w:r>
        <w:rPr>
          <w:rFonts w:ascii="Arial" w:hAnsi="Arial" w:cs="Arial"/>
          <w:color w:val="000000"/>
        </w:rPr>
        <w:t>z</w:t>
      </w:r>
      <w:r w:rsidRPr="001B4441">
        <w:rPr>
          <w:rFonts w:ascii="Arial" w:hAnsi="Arial" w:cs="Arial"/>
          <w:color w:val="000000"/>
        </w:rPr>
        <w:t xml:space="preserve">a, di rielaborarla attraverso </w:t>
      </w:r>
      <w:r>
        <w:rPr>
          <w:rFonts w:ascii="Arial" w:hAnsi="Arial" w:cs="Arial"/>
          <w:color w:val="000000"/>
        </w:rPr>
        <w:t xml:space="preserve">un </w:t>
      </w:r>
      <w:r w:rsidRPr="00273EB7">
        <w:rPr>
          <w:rFonts w:ascii="Arial" w:hAnsi="Arial" w:cs="Arial"/>
          <w:b/>
          <w:color w:val="000000"/>
        </w:rPr>
        <w:t>Prodott</w:t>
      </w:r>
      <w:r>
        <w:rPr>
          <w:rFonts w:ascii="Arial" w:hAnsi="Arial" w:cs="Arial"/>
          <w:b/>
          <w:color w:val="000000"/>
        </w:rPr>
        <w:t>o</w:t>
      </w:r>
      <w:r>
        <w:rPr>
          <w:rFonts w:ascii="Arial" w:hAnsi="Arial" w:cs="Arial"/>
          <w:color w:val="000000"/>
        </w:rPr>
        <w:t>, scelto in assoluta libertà</w:t>
      </w:r>
      <w:r w:rsidRPr="001B4441">
        <w:rPr>
          <w:rFonts w:ascii="Arial" w:hAnsi="Arial" w:cs="Arial"/>
          <w:color w:val="000000"/>
        </w:rPr>
        <w:t xml:space="preserve"> e quindi senza schemi precostituiti.</w:t>
      </w:r>
    </w:p>
    <w:p w:rsidR="009156FF" w:rsidRDefault="009156FF" w:rsidP="009156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questo il  lavoro  presentato</w:t>
      </w:r>
      <w:r w:rsidRPr="001B44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1B4441">
        <w:rPr>
          <w:rFonts w:ascii="Arial" w:hAnsi="Arial" w:cs="Arial"/>
          <w:color w:val="000000"/>
        </w:rPr>
        <w:t>ll’</w:t>
      </w:r>
      <w:r w:rsidRPr="00273EB7">
        <w:rPr>
          <w:rFonts w:ascii="Arial" w:hAnsi="Arial" w:cs="Arial"/>
          <w:b/>
          <w:color w:val="000000"/>
        </w:rPr>
        <w:t>Evento finale</w:t>
      </w:r>
      <w:r w:rsidRPr="001B4441">
        <w:rPr>
          <w:rFonts w:ascii="Arial" w:hAnsi="Arial" w:cs="Arial"/>
          <w:color w:val="000000"/>
        </w:rPr>
        <w:t xml:space="preserve">, occasione in cui si confronteranno anche con punti di vista, sguardi ed espressioni provenienti dal mondo </w:t>
      </w:r>
      <w:r>
        <w:rPr>
          <w:rFonts w:ascii="Arial" w:hAnsi="Arial" w:cs="Arial"/>
          <w:color w:val="000000"/>
        </w:rPr>
        <w:t xml:space="preserve">della formazione, della scuola e della riflessione teorica. </w:t>
      </w:r>
    </w:p>
    <w:p w:rsidR="009156FF" w:rsidRDefault="009156FF" w:rsidP="009156FF">
      <w:pPr>
        <w:rPr>
          <w:rFonts w:ascii="Arial" w:hAnsi="Arial" w:cs="Arial"/>
          <w:b/>
          <w:bCs/>
        </w:rPr>
      </w:pPr>
    </w:p>
    <w:p w:rsidR="009156FF" w:rsidRDefault="009156FF" w:rsidP="009156FF">
      <w:pPr>
        <w:jc w:val="center"/>
        <w:rPr>
          <w:rFonts w:ascii="Arial" w:hAnsi="Arial" w:cs="Arial"/>
          <w:b/>
          <w:bCs/>
        </w:rPr>
      </w:pPr>
    </w:p>
    <w:p w:rsidR="009156FF" w:rsidRDefault="009156FF" w:rsidP="009156FF">
      <w:pPr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09600" cy="666750"/>
            <wp:effectExtent l="19050" t="0" r="0" b="0"/>
            <wp:wrapSquare wrapText="bothSides"/>
            <wp:docPr id="7" name="Immagine 15" descr="ridotto logo CRED con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ridotto logo CRED conComu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6FF" w:rsidRDefault="009156FF" w:rsidP="009156FF">
      <w:pPr>
        <w:jc w:val="center"/>
        <w:rPr>
          <w:rFonts w:ascii="Arial" w:hAnsi="Arial" w:cs="Arial"/>
          <w:b/>
          <w:bCs/>
        </w:rPr>
      </w:pPr>
    </w:p>
    <w:sectPr w:rsidR="009156FF" w:rsidSect="004A7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12E"/>
    <w:multiLevelType w:val="hybridMultilevel"/>
    <w:tmpl w:val="BEF202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56FF"/>
    <w:rsid w:val="00700EA3"/>
    <w:rsid w:val="009156FF"/>
    <w:rsid w:val="009307DB"/>
    <w:rsid w:val="00A3021E"/>
    <w:rsid w:val="00B10C7F"/>
    <w:rsid w:val="00D731EA"/>
    <w:rsid w:val="00EE1CCC"/>
    <w:rsid w:val="00F0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9156FF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9156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156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6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6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2025-05-09T08:48:00Z</dcterms:created>
  <dcterms:modified xsi:type="dcterms:W3CDTF">2025-05-09T08:48:00Z</dcterms:modified>
</cp:coreProperties>
</file>